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637B0" w14:textId="77777777" w:rsidR="003A400F" w:rsidRDefault="008B16CF">
      <w:pPr>
        <w:adjustRightInd w:val="0"/>
        <w:snapToGrid w:val="0"/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伦理审查申请表（初始审查）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1709"/>
        <w:gridCol w:w="2177"/>
        <w:gridCol w:w="831"/>
        <w:gridCol w:w="2146"/>
        <w:gridCol w:w="2137"/>
      </w:tblGrid>
      <w:tr w:rsidR="003A400F" w14:paraId="6F8FD6E0" w14:textId="77777777">
        <w:trPr>
          <w:trHeight w:val="315"/>
          <w:jc w:val="center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0276FD" w14:textId="77777777" w:rsidR="003A400F" w:rsidRDefault="008B16C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项目基本信息</w:t>
            </w:r>
          </w:p>
        </w:tc>
        <w:tc>
          <w:tcPr>
            <w:tcW w:w="1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1D159F7" w14:textId="77777777" w:rsidR="003A400F" w:rsidRDefault="008B16CF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2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71299" w14:textId="2C9D64E9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A400F" w14:paraId="3F73AF97" w14:textId="77777777">
        <w:trPr>
          <w:trHeight w:val="78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FBF532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AA3E" w14:textId="77777777" w:rsidR="003A400F" w:rsidRDefault="008B16CF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申办者</w:t>
            </w:r>
          </w:p>
          <w:p w14:paraId="5567AD1F" w14:textId="77777777" w:rsidR="003A400F" w:rsidRDefault="008B16CF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（如果适用）</w:t>
            </w:r>
          </w:p>
        </w:tc>
        <w:tc>
          <w:tcPr>
            <w:tcW w:w="7291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7A81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78458071" w14:textId="77777777">
        <w:trPr>
          <w:trHeight w:val="78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D828B5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14937" w14:textId="77777777" w:rsidR="003A400F" w:rsidRDefault="008B16CF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申请人联系人及其联系电话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ECDFC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2B06C205" w14:textId="77777777">
        <w:trPr>
          <w:trHeight w:val="944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824CA5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081A64" w14:textId="77777777" w:rsidR="003A400F" w:rsidRDefault="008B16CF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多中心研究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（如果适用）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5446" w14:textId="77777777" w:rsidR="003A400F" w:rsidRDefault="008B16CF">
            <w:pPr>
              <w:adjustRightInd w:val="0"/>
              <w:snapToGrid w:val="0"/>
              <w:spacing w:line="276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组长单位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            </w:t>
            </w:r>
          </w:p>
          <w:p w14:paraId="4808C3ED" w14:textId="77777777" w:rsidR="003A400F" w:rsidRDefault="008B16CF">
            <w:pPr>
              <w:adjustRightInd w:val="0"/>
              <w:snapToGrid w:val="0"/>
              <w:spacing w:line="276" w:lineRule="auto"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参加单位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                  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            </w:t>
            </w:r>
          </w:p>
        </w:tc>
      </w:tr>
      <w:tr w:rsidR="003A400F" w14:paraId="66CE9B30" w14:textId="77777777">
        <w:trPr>
          <w:trHeight w:val="561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76ED98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79E439" w14:textId="77777777" w:rsidR="003A400F" w:rsidRDefault="003A400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666D1" w14:textId="77777777" w:rsidR="003A400F" w:rsidRDefault="008B16CF">
            <w:pPr>
              <w:adjustRightInd w:val="0"/>
              <w:snapToGrid w:val="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涉及国家及地区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：</w:t>
            </w:r>
          </w:p>
        </w:tc>
      </w:tr>
      <w:tr w:rsidR="003A400F" w14:paraId="63CF3B7E" w14:textId="77777777">
        <w:trPr>
          <w:trHeight w:val="555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C0F2F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9AA6" w14:textId="77777777" w:rsidR="003A400F" w:rsidRDefault="003A400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062DE" w14:textId="77777777" w:rsidR="003A400F" w:rsidRDefault="008B16CF">
            <w:pPr>
              <w:adjustRightInd w:val="0"/>
              <w:snapToGrid w:val="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总例数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0814" w14:textId="77777777" w:rsidR="003A400F" w:rsidRDefault="008B16CF">
            <w:pPr>
              <w:adjustRightInd w:val="0"/>
              <w:snapToGrid w:val="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本中心承担例数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：</w:t>
            </w:r>
          </w:p>
        </w:tc>
      </w:tr>
      <w:tr w:rsidR="003A400F" w14:paraId="63B4800B" w14:textId="77777777">
        <w:trPr>
          <w:trHeight w:val="78"/>
          <w:jc w:val="center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2EFF6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8BFD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临床研究类别</w:t>
            </w:r>
          </w:p>
          <w:p w14:paraId="43D6136D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（新药临床试验/医疗器械临床试验/临床研究）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F1F15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1. 新药临床试验</w:t>
            </w:r>
          </w:p>
          <w:p w14:paraId="4DB2623D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试验药物名称：</w:t>
            </w:r>
          </w:p>
          <w:p w14:paraId="7CAFCA3C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 xml:space="preserve">  IND</w:t>
            </w: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/临床试验受理通知书</w:t>
            </w: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/备案号：</w:t>
            </w:r>
          </w:p>
          <w:p w14:paraId="22A72363" w14:textId="77777777" w:rsidR="003A400F" w:rsidRDefault="008B16CF">
            <w:pPr>
              <w:adjustRightInd w:val="0"/>
              <w:snapToGrid w:val="0"/>
              <w:spacing w:line="360" w:lineRule="auto"/>
              <w:ind w:firstLineChars="100" w:firstLine="241"/>
              <w:rPr>
                <w:rFonts w:ascii="仿宋" w:eastAsia="仿宋" w:hAnsi="仿宋"/>
                <w:b/>
                <w:bCs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注册分类：</w:t>
            </w:r>
          </w:p>
          <w:p w14:paraId="4AC4B467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□中药—— □中药创新药；□中药改良型新药；</w:t>
            </w:r>
          </w:p>
          <w:p w14:paraId="3BF183A7" w14:textId="77777777" w:rsidR="003A400F" w:rsidRDefault="008B16CF">
            <w:pPr>
              <w:adjustRightInd w:val="0"/>
              <w:snapToGrid w:val="0"/>
              <w:spacing w:line="360" w:lineRule="auto"/>
              <w:ind w:firstLineChars="600" w:firstLine="144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□古代经典名方中药复方制剂；□同名同方药；</w:t>
            </w:r>
          </w:p>
          <w:p w14:paraId="4BABD526" w14:textId="77777777" w:rsidR="003A400F" w:rsidRDefault="008B16CF">
            <w:pPr>
              <w:adjustRightInd w:val="0"/>
              <w:snapToGrid w:val="0"/>
              <w:spacing w:line="360" w:lineRule="auto"/>
              <w:ind w:firstLineChars="600" w:firstLine="144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□其它</w:t>
            </w:r>
          </w:p>
          <w:p w14:paraId="0AFAB663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□化学药——□化学药创新药；□化学药改良型新药；</w:t>
            </w:r>
          </w:p>
          <w:p w14:paraId="7F125BF1" w14:textId="77777777" w:rsidR="003A400F" w:rsidRDefault="008B16CF">
            <w:pPr>
              <w:adjustRightInd w:val="0"/>
              <w:snapToGrid w:val="0"/>
              <w:spacing w:line="360" w:lineRule="auto"/>
              <w:ind w:firstLineChars="800" w:firstLine="192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" w:hAnsi="仿宋_GB2312"/>
                <w:kern w:val="0"/>
                <w:sz w:val="24"/>
                <w:szCs w:val="24"/>
              </w:rPr>
              <w:t> 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□仿制药；□其它</w:t>
            </w:r>
          </w:p>
          <w:p w14:paraId="299D595A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□生物制品——□生物制品创新药；□生物制品改良型新药；</w:t>
            </w:r>
          </w:p>
          <w:p w14:paraId="7F7A8B90" w14:textId="77777777" w:rsidR="003A400F" w:rsidRDefault="008B16CF">
            <w:pPr>
              <w:adjustRightInd w:val="0"/>
              <w:snapToGrid w:val="0"/>
              <w:spacing w:line="360" w:lineRule="auto"/>
              <w:ind w:leftChars="400" w:left="840" w:firstLineChars="450" w:firstLine="108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□已上市生物制品（含生物类似药）；□其它</w:t>
            </w:r>
          </w:p>
          <w:p w14:paraId="10455F82" w14:textId="77777777" w:rsidR="003A400F" w:rsidRDefault="008B16CF">
            <w:pPr>
              <w:adjustRightInd w:val="0"/>
              <w:snapToGrid w:val="0"/>
              <w:spacing w:line="360" w:lineRule="auto"/>
              <w:ind w:leftChars="288" w:left="605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□进口注册——</w:t>
            </w:r>
          </w:p>
          <w:p w14:paraId="22A202D3" w14:textId="77777777" w:rsidR="003A400F" w:rsidRDefault="008B16CF">
            <w:pPr>
              <w:adjustRightInd w:val="0"/>
              <w:snapToGrid w:val="0"/>
              <w:spacing w:line="360" w:lineRule="auto"/>
              <w:ind w:leftChars="288" w:left="605" w:firstLineChars="300" w:firstLine="72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□境外上市的原研药品和改良型药品申请在境内上市。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br/>
              <w:t xml:space="preserve">      □境外上市的仿制药申请在境内上市。</w:t>
            </w:r>
          </w:p>
          <w:p w14:paraId="4098630F" w14:textId="77777777" w:rsidR="003A400F" w:rsidRDefault="008B16CF">
            <w:pPr>
              <w:adjustRightInd w:val="0"/>
              <w:snapToGrid w:val="0"/>
              <w:spacing w:line="360" w:lineRule="auto"/>
              <w:ind w:firstLineChars="100" w:firstLine="241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创新药临床试验审评审批试点项目：</w:t>
            </w:r>
          </w:p>
          <w:p w14:paraId="3D1EA98B" w14:textId="77777777" w:rsidR="003A400F" w:rsidRDefault="008B16CF">
            <w:pPr>
              <w:adjustRightInd w:val="0"/>
              <w:snapToGrid w:val="0"/>
              <w:spacing w:line="360" w:lineRule="auto"/>
              <w:ind w:firstLineChars="300" w:firstLine="72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□ 是     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否</w:t>
            </w:r>
          </w:p>
          <w:p w14:paraId="792F7E0E" w14:textId="168FA87D" w:rsidR="003A400F" w:rsidRDefault="008B16CF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试验分期：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Ⅰ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期临床试验  □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Ⅱ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期临床试验  □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Ⅲ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期临床试验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Ⅳ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期临床试验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□生物等效性试验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</w:t>
            </w:r>
          </w:p>
          <w:p w14:paraId="611B2108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□ </w:t>
            </w: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2. 医疗器械临床试验</w:t>
            </w:r>
          </w:p>
          <w:p w14:paraId="27D6AA3B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试验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医疗器械名称：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 </w:t>
            </w:r>
          </w:p>
          <w:p w14:paraId="3C5644A8" w14:textId="77777777" w:rsidR="003A400F" w:rsidRDefault="008B16CF">
            <w:pPr>
              <w:pStyle w:val="a0"/>
              <w:ind w:leftChars="0" w:left="0" w:right="1470"/>
              <w:rPr>
                <w:rFonts w:ascii="仿宋" w:eastAsia="仿宋" w:hAnsi="仿宋"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lastRenderedPageBreak/>
              <w:t>对照医疗器械名称：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 </w:t>
            </w:r>
          </w:p>
          <w:p w14:paraId="0BE5833D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医疗器械类别：  □二类  □三类  □体外诊断试剂</w:t>
            </w:r>
          </w:p>
          <w:p w14:paraId="0870EE96" w14:textId="77777777" w:rsidR="003A400F" w:rsidRDefault="008B16CF">
            <w:pPr>
              <w:adjustRightInd w:val="0"/>
              <w:snapToGrid w:val="0"/>
              <w:spacing w:line="360" w:lineRule="auto"/>
              <w:ind w:firstLineChars="50" w:firstLine="120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□ </w:t>
            </w: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3. 临床科研项目</w:t>
            </w:r>
          </w:p>
          <w:p w14:paraId="468FB37A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科研项目来源：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31F96E77" w14:textId="77777777" w:rsidR="003A400F" w:rsidRDefault="008B16CF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研究方案设计: □干预性研究</w:t>
            </w:r>
          </w:p>
          <w:p w14:paraId="11C5FE2B" w14:textId="77777777" w:rsidR="003A400F" w:rsidRDefault="008B16CF">
            <w:pPr>
              <w:adjustRightInd w:val="0"/>
              <w:snapToGrid w:val="0"/>
              <w:spacing w:line="360" w:lineRule="auto"/>
              <w:ind w:leftChars="783" w:left="2124" w:hangingChars="200" w:hanging="48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□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非干预性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研究：□回顾性分析  □前瞻性研究     □其他</w:t>
            </w:r>
          </w:p>
        </w:tc>
      </w:tr>
      <w:tr w:rsidR="003A400F" w14:paraId="2BC6084C" w14:textId="77777777">
        <w:trPr>
          <w:trHeight w:val="1159"/>
          <w:jc w:val="center"/>
        </w:trPr>
        <w:tc>
          <w:tcPr>
            <w:tcW w:w="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262" w14:textId="77777777" w:rsidR="003A400F" w:rsidRDefault="008B16CF">
            <w:pPr>
              <w:adjustRightInd w:val="0"/>
              <w:snapToGrid w:val="0"/>
              <w:ind w:left="113" w:right="113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lastRenderedPageBreak/>
              <w:t>本中心研究者/研究项目负责人信息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251A" w14:textId="77777777" w:rsidR="003A400F" w:rsidRDefault="008B16CF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05C8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97C5D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所在科室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（GCP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专业名称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EA66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2BB4300E" w14:textId="77777777">
        <w:trPr>
          <w:trHeight w:val="1160"/>
          <w:jc w:val="center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19D7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780C" w14:textId="77777777" w:rsidR="003A400F" w:rsidRDefault="008B16CF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专业技术职称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F1D1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3C3A4488" w14:textId="77777777">
        <w:trPr>
          <w:trHeight w:val="1160"/>
          <w:jc w:val="center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D2F6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57A3" w14:textId="77777777" w:rsidR="003A400F" w:rsidRDefault="008B16CF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电话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97E2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5E84EA10" w14:textId="77777777">
        <w:trPr>
          <w:trHeight w:val="1160"/>
          <w:jc w:val="center"/>
        </w:trPr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1997" w14:textId="77777777" w:rsidR="003A400F" w:rsidRDefault="003A400F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3BB4" w14:textId="77777777" w:rsidR="003A400F" w:rsidRDefault="008B16CF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D24" w14:textId="77777777" w:rsidR="003A400F" w:rsidRDefault="003A400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</w:tc>
      </w:tr>
      <w:tr w:rsidR="003A400F" w14:paraId="0DF541D5" w14:textId="77777777">
        <w:trPr>
          <w:trHeight w:val="770"/>
          <w:jc w:val="center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DA67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本人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承诺提交的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材料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真实可靠，如有不实本人愿承担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相应责任，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按照有关规定接受处理。</w:t>
            </w:r>
          </w:p>
        </w:tc>
      </w:tr>
      <w:tr w:rsidR="003A400F" w14:paraId="1C3DF343" w14:textId="77777777">
        <w:trPr>
          <w:trHeight w:val="78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19C4" w14:textId="77777777" w:rsidR="003A400F" w:rsidRDefault="008B16CF">
            <w:pPr>
              <w:adjustRightInd w:val="0"/>
              <w:snapToGrid w:val="0"/>
              <w:spacing w:line="360" w:lineRule="auto"/>
              <w:ind w:right="113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签名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CBE27" w14:textId="77777777" w:rsidR="003A400F" w:rsidRDefault="008B16CF">
            <w:pPr>
              <w:adjustRightInd w:val="0"/>
              <w:snapToGrid w:val="0"/>
              <w:spacing w:before="240"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本中心研究者/研究项目负责人：</w:t>
            </w:r>
          </w:p>
          <w:p w14:paraId="62D5A4CF" w14:textId="77777777" w:rsidR="003A400F" w:rsidRDefault="008B16CF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日期：</w:t>
            </w:r>
          </w:p>
        </w:tc>
      </w:tr>
    </w:tbl>
    <w:p w14:paraId="588A9098" w14:textId="77777777" w:rsidR="003A400F" w:rsidRDefault="003A400F">
      <w:pPr>
        <w:pStyle w:val="a0"/>
        <w:ind w:leftChars="-337" w:left="0" w:right="1470" w:hangingChars="337" w:hanging="708"/>
      </w:pPr>
    </w:p>
    <w:p w14:paraId="38B213BD" w14:textId="77777777" w:rsidR="003A400F" w:rsidRDefault="008B16CF">
      <w:pPr>
        <w:spacing w:line="360" w:lineRule="auto"/>
        <w:ind w:firstLine="480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                                                         </w:t>
      </w:r>
    </w:p>
    <w:p w14:paraId="75B93C94" w14:textId="77777777" w:rsidR="003A400F" w:rsidRDefault="008B16CF">
      <w:pPr>
        <w:spacing w:before="240" w:line="360" w:lineRule="auto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该项目已</w:t>
      </w:r>
      <w:r>
        <w:rPr>
          <w:rFonts w:ascii="仿宋" w:eastAsia="仿宋" w:hAnsi="仿宋"/>
          <w:kern w:val="0"/>
          <w:sz w:val="24"/>
          <w:szCs w:val="24"/>
        </w:rPr>
        <w:t>立项，</w:t>
      </w:r>
      <w:r>
        <w:rPr>
          <w:rFonts w:ascii="仿宋" w:eastAsia="仿宋" w:hAnsi="仿宋" w:hint="eastAsia"/>
          <w:kern w:val="0"/>
          <w:sz w:val="24"/>
          <w:szCs w:val="24"/>
        </w:rPr>
        <w:t>推荐按照</w:t>
      </w:r>
      <w:r>
        <w:rPr>
          <w:rFonts w:ascii="仿宋" w:eastAsia="仿宋" w:hAnsi="仿宋"/>
          <w:kern w:val="0"/>
          <w:sz w:val="24"/>
          <w:szCs w:val="24"/>
        </w:rPr>
        <w:t>我院伦理委员会</w:t>
      </w:r>
      <w:r>
        <w:rPr>
          <w:rFonts w:ascii="仿宋" w:eastAsia="仿宋" w:hAnsi="仿宋" w:hint="eastAsia"/>
          <w:kern w:val="0"/>
          <w:sz w:val="24"/>
          <w:szCs w:val="24"/>
        </w:rPr>
        <w:t>的</w:t>
      </w:r>
      <w:r>
        <w:rPr>
          <w:rFonts w:ascii="仿宋" w:eastAsia="仿宋" w:hAnsi="仿宋"/>
          <w:kern w:val="0"/>
          <w:sz w:val="24"/>
          <w:szCs w:val="24"/>
        </w:rPr>
        <w:t>要求进行审查</w:t>
      </w:r>
      <w:r>
        <w:rPr>
          <w:rFonts w:ascii="仿宋" w:eastAsia="仿宋" w:hAnsi="仿宋" w:hint="eastAsia"/>
          <w:kern w:val="0"/>
          <w:sz w:val="24"/>
          <w:szCs w:val="24"/>
        </w:rPr>
        <w:t>。</w:t>
      </w:r>
    </w:p>
    <w:p w14:paraId="4203F2BC" w14:textId="77777777" w:rsidR="003A400F" w:rsidRDefault="003A400F">
      <w:pPr>
        <w:spacing w:line="360" w:lineRule="auto"/>
        <w:ind w:firstLine="480"/>
        <w:rPr>
          <w:rFonts w:ascii="仿宋" w:eastAsia="仿宋" w:hAnsi="仿宋"/>
          <w:kern w:val="0"/>
          <w:sz w:val="24"/>
          <w:szCs w:val="24"/>
        </w:rPr>
      </w:pPr>
    </w:p>
    <w:p w14:paraId="35171446" w14:textId="77777777" w:rsidR="003A400F" w:rsidRDefault="008B16CF">
      <w:pPr>
        <w:spacing w:line="360" w:lineRule="auto"/>
        <w:ind w:firstLine="480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 xml:space="preserve">                             立项管理部门负责人签字：</w:t>
      </w:r>
    </w:p>
    <w:p w14:paraId="1245E095" w14:textId="77777777" w:rsidR="003A400F" w:rsidRDefault="008B16CF">
      <w:pPr>
        <w:spacing w:line="360" w:lineRule="auto"/>
        <w:ind w:firstLine="480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 xml:space="preserve">                                     日期：</w:t>
      </w:r>
    </w:p>
    <w:sectPr w:rsidR="003A400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D4834" w14:textId="77777777" w:rsidR="000E23D7" w:rsidRDefault="000E23D7">
      <w:r>
        <w:separator/>
      </w:r>
    </w:p>
  </w:endnote>
  <w:endnote w:type="continuationSeparator" w:id="0">
    <w:p w14:paraId="7A4E2BA4" w14:textId="77777777" w:rsidR="000E23D7" w:rsidRDefault="000E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006788"/>
    </w:sdtPr>
    <w:sdtEndPr/>
    <w:sdtContent>
      <w:sdt>
        <w:sdtPr>
          <w:id w:val="1728636285"/>
        </w:sdtPr>
        <w:sdtEndPr/>
        <w:sdtContent>
          <w:p w14:paraId="284504C4" w14:textId="77777777" w:rsidR="003A400F" w:rsidRDefault="008B16CF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0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0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3EF385" w14:textId="77777777" w:rsidR="003A400F" w:rsidRDefault="003A40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6C607" w14:textId="77777777" w:rsidR="000E23D7" w:rsidRDefault="000E23D7">
      <w:r>
        <w:separator/>
      </w:r>
    </w:p>
  </w:footnote>
  <w:footnote w:type="continuationSeparator" w:id="0">
    <w:p w14:paraId="38BA6102" w14:textId="77777777" w:rsidR="000E23D7" w:rsidRDefault="000E2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34F89" w14:textId="203F8546" w:rsidR="003A400F" w:rsidRDefault="008B16CF">
    <w:r>
      <w:rPr>
        <w:rFonts w:hint="eastAsia"/>
      </w:rPr>
      <w:t>北京积水潭医院伦理委员会</w:t>
    </w:r>
    <w:r>
      <w:rPr>
        <w:rFonts w:hint="eastAsia"/>
      </w:rPr>
      <w:t xml:space="preserve">   </w:t>
    </w:r>
    <w:r>
      <w:t xml:space="preserve">            </w:t>
    </w:r>
    <w:r>
      <w:rPr>
        <w:rFonts w:hint="eastAsia"/>
      </w:rPr>
      <w:t xml:space="preserve">               </w:t>
    </w:r>
    <w:r>
      <w:t xml:space="preserve">    </w:t>
    </w:r>
    <w:r>
      <w:rPr>
        <w:rFonts w:hint="eastAsia"/>
        <w:kern w:val="0"/>
        <w:lang w:eastAsia="zh-Hans"/>
      </w:rPr>
      <w:t>GC-0</w:t>
    </w:r>
    <w:r>
      <w:rPr>
        <w:kern w:val="0"/>
        <w:lang w:eastAsia="zh-Hans"/>
      </w:rPr>
      <w:t>6</w:t>
    </w:r>
    <w:r>
      <w:rPr>
        <w:rFonts w:hint="eastAsia"/>
        <w:kern w:val="0"/>
        <w:lang w:eastAsia="zh-Hans"/>
      </w:rPr>
      <w:t>-V1.</w:t>
    </w:r>
    <w:r>
      <w:rPr>
        <w:rFonts w:hint="eastAsia"/>
        <w:kern w:val="0"/>
      </w:rPr>
      <w:t>2</w:t>
    </w:r>
    <w:r>
      <w:rPr>
        <w:kern w:val="0"/>
        <w:lang w:eastAsia="zh-Hans"/>
      </w:rPr>
      <w:t>/</w:t>
    </w:r>
    <w:r>
      <w:rPr>
        <w:rFonts w:hint="eastAsia"/>
        <w:kern w:val="0"/>
        <w:lang w:eastAsia="zh-Hans"/>
      </w:rPr>
      <w:t>FJ</w:t>
    </w:r>
    <w:r>
      <w:rPr>
        <w:kern w:val="0"/>
        <w:lang w:eastAsia="zh-Hans"/>
      </w:rPr>
      <w:t>-</w:t>
    </w:r>
    <w:r>
      <w:rPr>
        <w:rFonts w:hint="eastAsia"/>
        <w:kern w:val="0"/>
        <w:lang w:eastAsia="zh-Hans"/>
      </w:rPr>
      <w:t>0</w:t>
    </w:r>
    <w:r>
      <w:rPr>
        <w:kern w:val="0"/>
        <w:lang w:eastAsia="zh-Hans"/>
      </w:rPr>
      <w:t>3-V01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kNzcyYTViZjUyOWY0MmU1MGU4OTAyYjNlM2ZlOWQifQ=="/>
  </w:docVars>
  <w:rsids>
    <w:rsidRoot w:val="00B300E6"/>
    <w:rsid w:val="00023B2B"/>
    <w:rsid w:val="000710E3"/>
    <w:rsid w:val="00073768"/>
    <w:rsid w:val="00076953"/>
    <w:rsid w:val="000A3855"/>
    <w:rsid w:val="000D781D"/>
    <w:rsid w:val="000E23D7"/>
    <w:rsid w:val="00162F95"/>
    <w:rsid w:val="00182CD8"/>
    <w:rsid w:val="00186BC9"/>
    <w:rsid w:val="001B2C30"/>
    <w:rsid w:val="001D3089"/>
    <w:rsid w:val="001E4AFD"/>
    <w:rsid w:val="001F0BC5"/>
    <w:rsid w:val="00226F91"/>
    <w:rsid w:val="00281704"/>
    <w:rsid w:val="002E37EA"/>
    <w:rsid w:val="002F27D2"/>
    <w:rsid w:val="003152E8"/>
    <w:rsid w:val="003742F4"/>
    <w:rsid w:val="00383FE4"/>
    <w:rsid w:val="003A400F"/>
    <w:rsid w:val="00417E2D"/>
    <w:rsid w:val="0048440E"/>
    <w:rsid w:val="004C3628"/>
    <w:rsid w:val="004D7F10"/>
    <w:rsid w:val="004F75EF"/>
    <w:rsid w:val="005372B9"/>
    <w:rsid w:val="0055246F"/>
    <w:rsid w:val="00567E6D"/>
    <w:rsid w:val="005A6351"/>
    <w:rsid w:val="006400AC"/>
    <w:rsid w:val="00674AE4"/>
    <w:rsid w:val="006F68C5"/>
    <w:rsid w:val="007578E0"/>
    <w:rsid w:val="007B33DF"/>
    <w:rsid w:val="00810EE4"/>
    <w:rsid w:val="008417E3"/>
    <w:rsid w:val="00871A0B"/>
    <w:rsid w:val="008B16CF"/>
    <w:rsid w:val="008B2AF5"/>
    <w:rsid w:val="008F2F9E"/>
    <w:rsid w:val="009E40B0"/>
    <w:rsid w:val="009E47AA"/>
    <w:rsid w:val="00A156D1"/>
    <w:rsid w:val="00A16E8C"/>
    <w:rsid w:val="00A329F1"/>
    <w:rsid w:val="00A56DAA"/>
    <w:rsid w:val="00A671D4"/>
    <w:rsid w:val="00B21FE6"/>
    <w:rsid w:val="00B300E6"/>
    <w:rsid w:val="00B47A1D"/>
    <w:rsid w:val="00B80C7A"/>
    <w:rsid w:val="00BB0E9C"/>
    <w:rsid w:val="00C90059"/>
    <w:rsid w:val="00CB39C1"/>
    <w:rsid w:val="00CB3DB7"/>
    <w:rsid w:val="00D40871"/>
    <w:rsid w:val="00D57A60"/>
    <w:rsid w:val="00DF4DF8"/>
    <w:rsid w:val="00E20092"/>
    <w:rsid w:val="00E375B6"/>
    <w:rsid w:val="00E5606B"/>
    <w:rsid w:val="00E663A4"/>
    <w:rsid w:val="00E80031"/>
    <w:rsid w:val="00EB1D71"/>
    <w:rsid w:val="00EE3DED"/>
    <w:rsid w:val="00F70216"/>
    <w:rsid w:val="00FA0BBA"/>
    <w:rsid w:val="00FD47C0"/>
    <w:rsid w:val="00FD620D"/>
    <w:rsid w:val="00FE65EF"/>
    <w:rsid w:val="00FF07CD"/>
    <w:rsid w:val="20D77140"/>
    <w:rsid w:val="4AB90A92"/>
    <w:rsid w:val="543C5E22"/>
    <w:rsid w:val="6693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602DC3-1BAF-47F8-83C3-36A22794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annotation text"/>
    <w:basedOn w:val="a"/>
    <w:link w:val="Char"/>
    <w:uiPriority w:val="99"/>
    <w:unhideWhenUsed/>
    <w:qFormat/>
    <w:pPr>
      <w:jc w:val="left"/>
    </w:pPr>
    <w:rPr>
      <w:szCs w:val="24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qFormat/>
    <w:rPr>
      <w:b/>
      <w:bCs/>
      <w:szCs w:val="21"/>
    </w:rPr>
  </w:style>
  <w:style w:type="table" w:styleId="aa">
    <w:name w:val="Table Grid"/>
    <w:basedOn w:val="a2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Char">
    <w:name w:val="批注文字 Char"/>
    <w:basedOn w:val="a1"/>
    <w:link w:val="a4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Times New Roman" w:eastAsia="宋体" w:hAnsi="Times New Roman" w:cs="Times New Roman"/>
      <w:b/>
      <w:bCs/>
      <w:szCs w:val="21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4">
    <w:name w:val="Char"/>
    <w:basedOn w:val="a"/>
    <w:qFormat/>
    <w:rPr>
      <w:rFonts w:ascii="宋体" w:hAnsi="宋体" w:cs="Courier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X220</dc:creator>
  <cp:lastModifiedBy>wn</cp:lastModifiedBy>
  <cp:revision>45</cp:revision>
  <dcterms:created xsi:type="dcterms:W3CDTF">2022-04-04T01:54:00Z</dcterms:created>
  <dcterms:modified xsi:type="dcterms:W3CDTF">2024-09-03T07:59:00Z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8AFF4E8698DA43979C342E8FE92B0F3A_12</vt:lpwstr>
  </property>
</Properties>
</file>